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46D89F66" w14:textId="77777777" w:rsidR="001D32A4" w:rsidRPr="002E5909" w:rsidRDefault="001D32A4" w:rsidP="001D32A4">
      <w:pPr>
        <w:pStyle w:val="A-BH-spaceafter"/>
      </w:pPr>
      <w:r>
        <w:t>The Ministries at Mass</w:t>
      </w:r>
    </w:p>
    <w:p w14:paraId="4FE2B440" w14:textId="05E028D0" w:rsidR="001D32A4" w:rsidRDefault="001D32A4" w:rsidP="001D32A4">
      <w:pPr>
        <w:pStyle w:val="A-Text"/>
        <w:spacing w:after="240"/>
      </w:pPr>
      <w:r>
        <w:t xml:space="preserve">Use this sheet to record essential information. You may record additional information on a piece of paper </w:t>
      </w:r>
      <w:r>
        <w:br/>
        <w:t>or in your notebook.</w:t>
      </w:r>
    </w:p>
    <w:p w14:paraId="2CAC9056" w14:textId="1192076C" w:rsidR="001D32A4" w:rsidRDefault="001D32A4" w:rsidP="001D32A4">
      <w:pPr>
        <w:pStyle w:val="A-Text"/>
        <w:numPr>
          <w:ilvl w:val="0"/>
          <w:numId w:val="14"/>
        </w:numPr>
        <w:spacing w:after="120"/>
        <w:ind w:left="270" w:hanging="270"/>
      </w:pPr>
      <w:r>
        <w:t xml:space="preserve">The word </w:t>
      </w:r>
      <w:r w:rsidRPr="00057456">
        <w:rPr>
          <w:i/>
          <w:iCs/>
        </w:rPr>
        <w:t>ministry</w:t>
      </w:r>
      <w:r>
        <w:t xml:space="preserve"> means ___________________________</w:t>
      </w:r>
      <w:proofErr w:type="gramStart"/>
      <w:r>
        <w:t>_ .</w:t>
      </w:r>
      <w:proofErr w:type="gramEnd"/>
    </w:p>
    <w:p w14:paraId="2E1F7D7E" w14:textId="20A90DE9" w:rsidR="001D32A4" w:rsidRDefault="001D32A4" w:rsidP="001D32A4">
      <w:pPr>
        <w:pStyle w:val="A-Text"/>
        <w:numPr>
          <w:ilvl w:val="0"/>
          <w:numId w:val="14"/>
        </w:numPr>
        <w:spacing w:after="120"/>
        <w:ind w:left="270" w:hanging="270"/>
      </w:pPr>
      <w:r>
        <w:t xml:space="preserve">In the context of the Eucharist, </w:t>
      </w:r>
      <w:r>
        <w:rPr>
          <w:i/>
          <w:iCs/>
        </w:rPr>
        <w:t>ministries</w:t>
      </w:r>
      <w:r>
        <w:t xml:space="preserve"> are all the ____________________________________ that different people play in the celebration of the Eucharist.</w:t>
      </w:r>
    </w:p>
    <w:p w14:paraId="0C37DEF8" w14:textId="77777777" w:rsidR="00ED62A6" w:rsidRDefault="001D32A4" w:rsidP="00ED62A6">
      <w:pPr>
        <w:pStyle w:val="A-Text"/>
        <w:numPr>
          <w:ilvl w:val="0"/>
          <w:numId w:val="14"/>
        </w:numPr>
        <w:spacing w:before="120" w:after="120"/>
        <w:ind w:left="274" w:hanging="274"/>
      </w:pPr>
      <w:r>
        <w:t>The assembly that gathers for the celebration of the Eucharist assembles as</w:t>
      </w:r>
    </w:p>
    <w:p w14:paraId="641EF054" w14:textId="2E2DCBB1" w:rsidR="001D32A4" w:rsidRDefault="001D32A4" w:rsidP="00ED62A6">
      <w:pPr>
        <w:pStyle w:val="A-Text"/>
        <w:spacing w:before="120" w:after="120"/>
        <w:ind w:left="274"/>
      </w:pPr>
      <w:r>
        <w:t>_________________________________________________________________________</w:t>
      </w:r>
      <w:r w:rsidR="00761414">
        <w:t xml:space="preserve"> </w:t>
      </w:r>
      <w:r>
        <w:t>.</w:t>
      </w:r>
    </w:p>
    <w:p w14:paraId="3D6CD4FD" w14:textId="77777777" w:rsidR="001D32A4" w:rsidRDefault="001D32A4" w:rsidP="00761414">
      <w:pPr>
        <w:pStyle w:val="A-Text"/>
        <w:numPr>
          <w:ilvl w:val="0"/>
          <w:numId w:val="14"/>
        </w:numPr>
        <w:spacing w:before="240" w:after="120"/>
        <w:ind w:left="274" w:hanging="274"/>
      </w:pPr>
      <w:r>
        <w:t>Every Eucharist is a celebration of __________________________ gathered around its bishop.</w:t>
      </w:r>
    </w:p>
    <w:p w14:paraId="45ADD4F9" w14:textId="77777777" w:rsidR="001D32A4" w:rsidRDefault="001D32A4" w:rsidP="001D32A4">
      <w:pPr>
        <w:pStyle w:val="A-Text"/>
        <w:numPr>
          <w:ilvl w:val="0"/>
          <w:numId w:val="14"/>
        </w:numPr>
        <w:spacing w:after="120"/>
        <w:ind w:left="270" w:hanging="270"/>
      </w:pPr>
      <w:r>
        <w:t xml:space="preserve">In every Eucharist, the priest </w:t>
      </w:r>
      <w:proofErr w:type="gramStart"/>
      <w:r>
        <w:t>stands  _</w:t>
      </w:r>
      <w:proofErr w:type="gramEnd"/>
      <w:r>
        <w:t>____________________________________________ over the people.</w:t>
      </w:r>
    </w:p>
    <w:p w14:paraId="247EB771" w14:textId="71DEB363" w:rsidR="001D32A4" w:rsidRDefault="001D32A4" w:rsidP="001D32A4">
      <w:pPr>
        <w:pStyle w:val="A-Text"/>
        <w:numPr>
          <w:ilvl w:val="0"/>
          <w:numId w:val="14"/>
        </w:numPr>
        <w:spacing w:after="120"/>
        <w:ind w:left="270" w:hanging="270"/>
      </w:pPr>
      <w:r>
        <w:t>In many celebrations of the Eucharist, ____________________________________ will proclaim the Gospel, preach the Homily, assist in the distribution of Holy Communion, and offer the Sign of Peace, among other things.</w:t>
      </w:r>
    </w:p>
    <w:p w14:paraId="19081007" w14:textId="77777777" w:rsidR="001D32A4" w:rsidRDefault="001D32A4" w:rsidP="00964B5B">
      <w:pPr>
        <w:pStyle w:val="A-Text"/>
        <w:numPr>
          <w:ilvl w:val="0"/>
          <w:numId w:val="14"/>
        </w:numPr>
        <w:spacing w:after="120"/>
        <w:ind w:left="274" w:hanging="274"/>
      </w:pPr>
      <w:r>
        <w:t>Other important ministries at Mass are a variety of lay liturgical ministries. The need of each of these ministries is determined by the particular celebration:</w:t>
      </w:r>
    </w:p>
    <w:p w14:paraId="0632102A" w14:textId="2C375697" w:rsidR="00964B5B" w:rsidRPr="00964B5B" w:rsidRDefault="001D32A4" w:rsidP="00964B5B">
      <w:pPr>
        <w:pStyle w:val="A-Text"/>
        <w:spacing w:after="600"/>
        <w:ind w:left="274"/>
        <w:rPr>
          <w:b/>
          <w:bCs/>
        </w:rPr>
      </w:pPr>
      <w:r w:rsidRPr="00964B5B">
        <w:rPr>
          <w:b/>
          <w:bCs/>
        </w:rPr>
        <w:t>Greeters or hospitality ministers:</w:t>
      </w:r>
    </w:p>
    <w:p w14:paraId="7ED0FB18" w14:textId="77777777" w:rsidR="001D32A4" w:rsidRPr="00964B5B" w:rsidRDefault="001D32A4" w:rsidP="00964B5B">
      <w:pPr>
        <w:pStyle w:val="A-Text"/>
        <w:spacing w:after="600"/>
        <w:ind w:left="274"/>
        <w:rPr>
          <w:b/>
          <w:bCs/>
        </w:rPr>
      </w:pPr>
      <w:r w:rsidRPr="00964B5B">
        <w:rPr>
          <w:b/>
          <w:bCs/>
        </w:rPr>
        <w:t>Sacristan:</w:t>
      </w:r>
    </w:p>
    <w:p w14:paraId="0DA110B7" w14:textId="77777777" w:rsidR="001D32A4" w:rsidRPr="00964B5B" w:rsidRDefault="001D32A4" w:rsidP="00964B5B">
      <w:pPr>
        <w:pStyle w:val="A-Text"/>
        <w:spacing w:after="600"/>
        <w:ind w:left="274"/>
        <w:rPr>
          <w:b/>
          <w:bCs/>
        </w:rPr>
      </w:pPr>
      <w:bookmarkStart w:id="0" w:name="_GoBack"/>
      <w:r w:rsidRPr="00964B5B">
        <w:rPr>
          <w:b/>
          <w:bCs/>
        </w:rPr>
        <w:t>Altar servers:</w:t>
      </w:r>
    </w:p>
    <w:bookmarkEnd w:id="0"/>
    <w:p w14:paraId="3A3876A2" w14:textId="77777777" w:rsidR="001D32A4" w:rsidRPr="00964B5B" w:rsidRDefault="001D32A4" w:rsidP="00964B5B">
      <w:pPr>
        <w:pStyle w:val="A-Text"/>
        <w:spacing w:after="600"/>
        <w:ind w:left="274"/>
        <w:rPr>
          <w:b/>
          <w:bCs/>
        </w:rPr>
      </w:pPr>
      <w:r w:rsidRPr="00964B5B">
        <w:rPr>
          <w:b/>
          <w:bCs/>
        </w:rPr>
        <w:t>Lectors:</w:t>
      </w:r>
    </w:p>
    <w:p w14:paraId="32E77753" w14:textId="77777777" w:rsidR="001D32A4" w:rsidRPr="00964B5B" w:rsidRDefault="001D32A4" w:rsidP="00964B5B">
      <w:pPr>
        <w:pStyle w:val="A-Text"/>
        <w:spacing w:after="600"/>
        <w:ind w:left="274"/>
        <w:rPr>
          <w:b/>
          <w:bCs/>
          <w:iCs/>
        </w:rPr>
      </w:pPr>
      <w:r w:rsidRPr="00964B5B">
        <w:rPr>
          <w:b/>
          <w:bCs/>
        </w:rPr>
        <w:t xml:space="preserve">Singers or choir </w:t>
      </w:r>
      <w:r w:rsidRPr="00444B22">
        <w:rPr>
          <w:b/>
          <w:bCs/>
          <w:i/>
          <w:iCs/>
        </w:rPr>
        <w:t>(</w:t>
      </w:r>
      <w:proofErr w:type="spellStart"/>
      <w:r w:rsidRPr="00444B22">
        <w:rPr>
          <w:b/>
          <w:bCs/>
          <w:i/>
          <w:iCs/>
        </w:rPr>
        <w:t>schola</w:t>
      </w:r>
      <w:proofErr w:type="spellEnd"/>
      <w:r w:rsidRPr="00444B22">
        <w:rPr>
          <w:b/>
          <w:bCs/>
          <w:i/>
          <w:iCs/>
        </w:rPr>
        <w:t xml:space="preserve"> </w:t>
      </w:r>
      <w:proofErr w:type="spellStart"/>
      <w:r w:rsidRPr="00444B22">
        <w:rPr>
          <w:b/>
          <w:bCs/>
          <w:i/>
          <w:iCs/>
        </w:rPr>
        <w:t>cantorum</w:t>
      </w:r>
      <w:proofErr w:type="spellEnd"/>
      <w:r w:rsidRPr="00444B22">
        <w:rPr>
          <w:b/>
          <w:bCs/>
          <w:i/>
          <w:iCs/>
        </w:rPr>
        <w:t>):</w:t>
      </w:r>
    </w:p>
    <w:p w14:paraId="4E6D902C" w14:textId="77777777" w:rsidR="001D32A4" w:rsidRPr="00964B5B" w:rsidRDefault="001D32A4" w:rsidP="00964B5B">
      <w:pPr>
        <w:pStyle w:val="A-Text"/>
        <w:spacing w:after="600"/>
        <w:ind w:left="274"/>
        <w:rPr>
          <w:b/>
          <w:bCs/>
        </w:rPr>
      </w:pPr>
      <w:r w:rsidRPr="00964B5B">
        <w:rPr>
          <w:b/>
          <w:bCs/>
        </w:rPr>
        <w:t>Eucharistic ministers:</w:t>
      </w:r>
    </w:p>
    <w:p w14:paraId="6CD19E90" w14:textId="0DC2EEBF" w:rsidR="001D32A4" w:rsidRPr="00964B5B" w:rsidRDefault="001D32A4" w:rsidP="00964B5B">
      <w:pPr>
        <w:pStyle w:val="A-Text"/>
        <w:ind w:left="270"/>
        <w:rPr>
          <w:b/>
          <w:bCs/>
        </w:rPr>
      </w:pPr>
      <w:r w:rsidRPr="00964B5B">
        <w:rPr>
          <w:b/>
          <w:bCs/>
        </w:rPr>
        <w:t>Ushers:</w:t>
      </w:r>
    </w:p>
    <w:sectPr w:rsidR="001D32A4" w:rsidRPr="00964B5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9C1AA" w14:textId="77777777" w:rsidR="00B13FFD" w:rsidRDefault="00B13FFD" w:rsidP="004D0079">
      <w:r>
        <w:separator/>
      </w:r>
    </w:p>
    <w:p w14:paraId="20E753C0" w14:textId="77777777" w:rsidR="00B13FFD" w:rsidRDefault="00B13FFD"/>
  </w:endnote>
  <w:endnote w:type="continuationSeparator" w:id="0">
    <w:p w14:paraId="30EEAA19" w14:textId="77777777" w:rsidR="00B13FFD" w:rsidRDefault="00B13FFD" w:rsidP="004D0079">
      <w:r>
        <w:continuationSeparator/>
      </w:r>
    </w:p>
    <w:p w14:paraId="4F005886" w14:textId="77777777" w:rsidR="00B13FFD" w:rsidRDefault="00B13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A3B878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D32A4" w:rsidRPr="001D32A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TX006801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A3B878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D32A4" w:rsidRPr="001D32A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TX006801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2E764" w14:textId="77777777" w:rsidR="00B13FFD" w:rsidRDefault="00B13FFD" w:rsidP="004D0079">
      <w:r>
        <w:separator/>
      </w:r>
    </w:p>
    <w:p w14:paraId="55D39E40" w14:textId="77777777" w:rsidR="00B13FFD" w:rsidRDefault="00B13FFD"/>
  </w:footnote>
  <w:footnote w:type="continuationSeparator" w:id="0">
    <w:p w14:paraId="489C4C97" w14:textId="77777777" w:rsidR="00B13FFD" w:rsidRDefault="00B13FFD" w:rsidP="004D0079">
      <w:r>
        <w:continuationSeparator/>
      </w:r>
    </w:p>
    <w:p w14:paraId="2F331340" w14:textId="77777777" w:rsidR="00B13FFD" w:rsidRDefault="00B13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B7410FB"/>
    <w:multiLevelType w:val="hybridMultilevel"/>
    <w:tmpl w:val="164A79AE"/>
    <w:lvl w:ilvl="0" w:tplc="AB24FE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0986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32A4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2B5D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44B22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61414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4B5B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3FFD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62A6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1D32A4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1D32A4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2A9CD-C977-9A4D-896B-73A6A603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2020-11-11T21:32:00Z</dcterms:modified>
</cp:coreProperties>
</file>